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6508D7A5" w:rsidP="6508D7A5" w:rsidRDefault="6508D7A5" w14:paraId="6FB3C265" w14:textId="76860A33">
      <w:pPr>
        <w:pStyle w:val="Normal"/>
        <w:spacing w:line="240" w:lineRule="auto"/>
        <w:rPr>
          <w:rFonts w:ascii="Cambria" w:hAnsi="Cambria" w:eastAsia="Cambria" w:cs="Cambria"/>
          <w:b w:val="1"/>
          <w:bCs w:val="1"/>
          <w:sz w:val="20"/>
          <w:szCs w:val="20"/>
        </w:rPr>
      </w:pPr>
    </w:p>
    <w:p xmlns:wp14="http://schemas.microsoft.com/office/word/2010/wordml" w:rsidR="00B36EFF" w:rsidRDefault="00A86B12" w14:paraId="2A1F1FFB" wp14:textId="18AD2231">
      <w:pPr>
        <w:spacing w:line="240" w:lineRule="auto"/>
      </w:pPr>
      <w:r w:rsidRPr="1ED0B04F" w:rsidR="00A86B12">
        <w:rPr>
          <w:rFonts w:ascii="Cambria" w:hAnsi="Cambria" w:eastAsia="Cambria" w:cs="Cambria"/>
          <w:b w:val="1"/>
          <w:bCs w:val="1"/>
          <w:sz w:val="20"/>
          <w:szCs w:val="20"/>
        </w:rPr>
        <w:t xml:space="preserve">SYLLABUS: </w:t>
      </w:r>
      <w:r w:rsidRPr="1ED0B04F" w:rsidR="641D0238">
        <w:rPr>
          <w:rFonts w:ascii="Cambria" w:hAnsi="Cambria" w:eastAsia="Cambria" w:cs="Cambria"/>
          <w:b w:val="1"/>
          <w:bCs w:val="1"/>
          <w:sz w:val="20"/>
          <w:szCs w:val="20"/>
        </w:rPr>
        <w:t xml:space="preserve">TAP Level 1: </w:t>
      </w:r>
      <w:r w:rsidRPr="1ED0B04F" w:rsidR="00A86B12">
        <w:rPr>
          <w:rFonts w:ascii="Cambria" w:hAnsi="Cambria" w:eastAsia="Cambria" w:cs="Cambria"/>
          <w:b w:val="1"/>
          <w:bCs w:val="1"/>
          <w:sz w:val="20"/>
          <w:szCs w:val="20"/>
        </w:rPr>
        <w:t>Examining the Teaching Profession</w:t>
      </w:r>
      <w:r w:rsidRPr="1ED0B04F" w:rsidR="71CE4D46">
        <w:rPr>
          <w:rFonts w:ascii="Cambria" w:hAnsi="Cambria" w:eastAsia="Cambria" w:cs="Cambria"/>
          <w:b w:val="1"/>
          <w:bCs w:val="1"/>
          <w:sz w:val="20"/>
          <w:szCs w:val="20"/>
        </w:rPr>
        <w:t xml:space="preserve"> </w:t>
      </w:r>
      <w:r w:rsidRPr="1ED0B04F" w:rsidR="4C315669">
        <w:rPr>
          <w:rFonts w:ascii="Cambria" w:hAnsi="Cambria" w:eastAsia="Cambria" w:cs="Cambria"/>
          <w:b w:val="1"/>
          <w:bCs w:val="1"/>
          <w:sz w:val="20"/>
          <w:szCs w:val="20"/>
        </w:rPr>
        <w:t>202</w:t>
      </w:r>
      <w:r w:rsidRPr="1ED0B04F" w:rsidR="56C2ABE6">
        <w:rPr>
          <w:rFonts w:ascii="Cambria" w:hAnsi="Cambria" w:eastAsia="Cambria" w:cs="Cambria"/>
          <w:b w:val="1"/>
          <w:bCs w:val="1"/>
          <w:sz w:val="20"/>
          <w:szCs w:val="20"/>
        </w:rPr>
        <w:t>4</w:t>
      </w:r>
      <w:r w:rsidRPr="1ED0B04F" w:rsidR="4C315669">
        <w:rPr>
          <w:rFonts w:ascii="Cambria" w:hAnsi="Cambria" w:eastAsia="Cambria" w:cs="Cambria"/>
          <w:b w:val="1"/>
          <w:bCs w:val="1"/>
          <w:sz w:val="20"/>
          <w:szCs w:val="20"/>
        </w:rPr>
        <w:t xml:space="preserve"> Fall Semester</w:t>
      </w:r>
    </w:p>
    <w:p xmlns:wp14="http://schemas.microsoft.com/office/word/2010/wordml" w:rsidR="00B36EFF" w:rsidP="6508D7A5" w:rsidRDefault="00A86B12" w14:paraId="728B91DD" wp14:textId="46538938">
      <w:pPr>
        <w:spacing w:line="240" w:lineRule="auto"/>
        <w:rPr>
          <w:rFonts w:ascii="Cambria" w:hAnsi="Cambria" w:eastAsia="Cambria" w:cs="Cambria"/>
          <w:b w:val="1"/>
          <w:bCs w:val="1"/>
          <w:sz w:val="20"/>
          <w:szCs w:val="20"/>
        </w:rPr>
      </w:pPr>
      <w:r w:rsidRPr="6508D7A5" w:rsidR="00A86B12">
        <w:rPr>
          <w:rFonts w:ascii="Cambria" w:hAnsi="Cambria" w:eastAsia="Cambria" w:cs="Cambria"/>
          <w:b w:val="1"/>
          <w:bCs w:val="1"/>
          <w:sz w:val="20"/>
          <w:szCs w:val="20"/>
        </w:rPr>
        <w:t xml:space="preserve">Instructor: </w:t>
      </w:r>
      <w:r w:rsidRPr="6508D7A5" w:rsidR="75FBAFD1">
        <w:rPr>
          <w:rFonts w:ascii="Cambria" w:hAnsi="Cambria" w:eastAsia="Cambria" w:cs="Cambria"/>
          <w:b w:val="1"/>
          <w:bCs w:val="1"/>
          <w:sz w:val="20"/>
          <w:szCs w:val="20"/>
        </w:rPr>
        <w:t>Jennilynn Hawn</w:t>
      </w:r>
    </w:p>
    <w:p xmlns:wp14="http://schemas.microsoft.com/office/word/2010/wordml" w:rsidR="00B36EFF" w:rsidP="6508D7A5" w:rsidRDefault="00A86B12" w14:paraId="4CE18238" wp14:textId="5ECEC59F">
      <w:pPr>
        <w:spacing w:line="240" w:lineRule="auto"/>
        <w:rPr>
          <w:rFonts w:ascii="Cambria" w:hAnsi="Cambria" w:eastAsia="Cambria" w:cs="Cambria"/>
          <w:b w:val="1"/>
          <w:bCs w:val="1"/>
          <w:sz w:val="20"/>
          <w:szCs w:val="20"/>
        </w:rPr>
      </w:pPr>
      <w:r w:rsidRPr="759466B5" w:rsidR="00A86B12">
        <w:rPr>
          <w:rFonts w:ascii="Cambria" w:hAnsi="Cambria" w:eastAsia="Cambria" w:cs="Cambria"/>
          <w:b w:val="1"/>
          <w:bCs w:val="1"/>
          <w:sz w:val="20"/>
          <w:szCs w:val="20"/>
        </w:rPr>
        <w:t xml:space="preserve">Room: </w:t>
      </w:r>
      <w:r w:rsidRPr="759466B5" w:rsidR="74B63101">
        <w:rPr>
          <w:rFonts w:ascii="Cambria" w:hAnsi="Cambria" w:eastAsia="Cambria" w:cs="Cambria"/>
          <w:b w:val="1"/>
          <w:bCs w:val="1"/>
          <w:sz w:val="20"/>
          <w:szCs w:val="20"/>
        </w:rPr>
        <w:t>M</w:t>
      </w:r>
      <w:r w:rsidRPr="759466B5" w:rsidR="4496E05E">
        <w:rPr>
          <w:rFonts w:ascii="Cambria" w:hAnsi="Cambria" w:eastAsia="Cambria" w:cs="Cambria"/>
          <w:b w:val="1"/>
          <w:bCs w:val="1"/>
          <w:sz w:val="20"/>
          <w:szCs w:val="20"/>
        </w:rPr>
        <w:t>208</w:t>
      </w:r>
    </w:p>
    <w:p w:rsidR="00A86B12" w:rsidP="6508D7A5" w:rsidRDefault="00A86B12" w14:paraId="10B13F8C" w14:textId="29CAA812">
      <w:pPr>
        <w:spacing w:line="240" w:lineRule="auto"/>
        <w:rPr>
          <w:rFonts w:ascii="Cambria" w:hAnsi="Cambria" w:eastAsia="Cambria" w:cs="Cambria"/>
          <w:color w:val="0000FF"/>
          <w:sz w:val="20"/>
          <w:szCs w:val="20"/>
          <w:u w:val="single"/>
        </w:rPr>
      </w:pPr>
      <w:r w:rsidRPr="6508D7A5" w:rsidR="00A86B12">
        <w:rPr>
          <w:rFonts w:ascii="Cambria" w:hAnsi="Cambria" w:eastAsia="Cambria" w:cs="Cambria"/>
          <w:b w:val="1"/>
          <w:bCs w:val="1"/>
          <w:sz w:val="20"/>
          <w:szCs w:val="20"/>
        </w:rPr>
        <w:t>Email:</w:t>
      </w:r>
      <w:r w:rsidRPr="6508D7A5" w:rsidR="00A86B12">
        <w:rPr>
          <w:rFonts w:ascii="Cambria" w:hAnsi="Cambria" w:eastAsia="Cambria" w:cs="Cambria"/>
          <w:sz w:val="20"/>
          <w:szCs w:val="20"/>
        </w:rPr>
        <w:t xml:space="preserve"> </w:t>
      </w:r>
      <w:hyperlink r:id="R1b46bf743103457c">
        <w:r w:rsidRPr="6508D7A5" w:rsidR="1082502D">
          <w:rPr>
            <w:rStyle w:val="Hyperlink"/>
            <w:rFonts w:ascii="Cambria" w:hAnsi="Cambria" w:eastAsia="Cambria" w:cs="Cambria"/>
            <w:sz w:val="20"/>
            <w:szCs w:val="20"/>
          </w:rPr>
          <w:t>jhawn@cartersvilleschools.org</w:t>
        </w:r>
      </w:hyperlink>
      <w:r>
        <w:fldChar w:fldCharType="begin"/>
      </w:r>
      <w:r>
        <w:instrText xml:space="preserve"> HYPERLINK "mailto:kfoster@cartersville.k12.ga.us" </w:instrText>
      </w:r>
      <w:r>
        <w:fldChar w:fldCharType="separate"/>
      </w:r>
    </w:p>
    <w:p xmlns:wp14="http://schemas.microsoft.com/office/word/2010/wordml" w:rsidR="00B36EFF" w:rsidRDefault="00A86B12" w14:paraId="6E7BEAA2" wp14:textId="3A35B1C5">
      <w:pPr>
        <w:spacing w:line="240" w:lineRule="auto"/>
        <w:rPr>
          <w:rFonts w:ascii="Cambria" w:hAnsi="Cambria" w:eastAsia="Cambria" w:cs="Cambria"/>
          <w:sz w:val="20"/>
          <w:szCs w:val="20"/>
        </w:rPr>
      </w:pPr>
      <w:r>
        <w:fldChar w:fldCharType="end"/>
      </w:r>
    </w:p>
    <w:p xmlns:wp14="http://schemas.microsoft.com/office/word/2010/wordml" w:rsidR="00B36EFF" w:rsidRDefault="00A86B12" w14:paraId="4C0D1DEB" wp14:textId="77777777">
      <w:pPr>
        <w:spacing w:line="240" w:lineRule="auto"/>
        <w:rPr>
          <w:rFonts w:ascii="Cambria" w:hAnsi="Cambria" w:eastAsia="Cambria" w:cs="Cambria"/>
          <w:sz w:val="20"/>
          <w:szCs w:val="20"/>
        </w:rPr>
      </w:pPr>
      <w:r>
        <w:rPr>
          <w:rFonts w:ascii="Cambria" w:hAnsi="Cambria" w:eastAsia="Cambria" w:cs="Cambria"/>
          <w:b/>
          <w:sz w:val="20"/>
          <w:szCs w:val="20"/>
          <w:u w:val="single"/>
        </w:rPr>
        <w:t>COURSE DESCRIPTION</w:t>
      </w:r>
    </w:p>
    <w:p xmlns:wp14="http://schemas.microsoft.com/office/word/2010/wordml" w:rsidR="00B36EFF" w:rsidP="1ED0B04F" w:rsidRDefault="00A86B12" w14:paraId="55741D8E" wp14:textId="77777777">
      <w:pPr>
        <w:spacing w:line="240" w:lineRule="auto"/>
        <w:rPr>
          <w:rFonts w:ascii="Times New Roman" w:hAnsi="Times New Roman" w:eastAsia="Times New Roman" w:cs="Times New Roman"/>
          <w:sz w:val="20"/>
          <w:szCs w:val="20"/>
          <w:lang w:val="en-US"/>
        </w:rPr>
      </w:pPr>
      <w:r w:rsidRPr="1ED0B04F" w:rsidR="00A86B12">
        <w:rPr>
          <w:rFonts w:ascii="Cambria" w:hAnsi="Cambria" w:eastAsia="Cambria" w:cs="Cambria"/>
          <w:b w:val="1"/>
          <w:bCs w:val="1"/>
          <w:sz w:val="20"/>
          <w:szCs w:val="20"/>
          <w:lang w:val="en-US"/>
        </w:rPr>
        <w:t>Examining the Teaching Profession</w:t>
      </w:r>
      <w:r w:rsidRPr="1ED0B04F" w:rsidR="00A86B12">
        <w:rPr>
          <w:rFonts w:ascii="Cambria" w:hAnsi="Cambria" w:eastAsia="Cambria" w:cs="Cambria"/>
          <w:sz w:val="20"/>
          <w:szCs w:val="20"/>
          <w:lang w:val="en-US"/>
        </w:rPr>
        <w:t xml:space="preserve"> is the foundational course under the </w:t>
      </w:r>
      <w:r w:rsidRPr="1ED0B04F" w:rsidR="00A86B12">
        <w:rPr>
          <w:rFonts w:ascii="Cambria" w:hAnsi="Cambria" w:eastAsia="Cambria" w:cs="Cambria"/>
          <w:b w:val="1"/>
          <w:bCs w:val="1"/>
          <w:i w:val="1"/>
          <w:iCs w:val="1"/>
          <w:sz w:val="20"/>
          <w:szCs w:val="20"/>
          <w:lang w:val="en-US"/>
        </w:rPr>
        <w:t>Teaching as a Profession</w:t>
      </w:r>
      <w:r w:rsidRPr="1ED0B04F" w:rsidR="00A86B12">
        <w:rPr>
          <w:rFonts w:ascii="Cambria" w:hAnsi="Cambria" w:eastAsia="Cambria" w:cs="Cambria"/>
          <w:sz w:val="20"/>
          <w:szCs w:val="20"/>
          <w:lang w:val="en-US"/>
        </w:rPr>
        <w:t xml:space="preserve"> pathway and pr</w:t>
      </w:r>
      <w:r w:rsidRPr="1ED0B04F" w:rsidR="00A86B12">
        <w:rPr>
          <w:rFonts w:ascii="Cambria" w:hAnsi="Cambria" w:eastAsia="Cambria" w:cs="Cambria"/>
          <w:sz w:val="20"/>
          <w:szCs w:val="20"/>
          <w:lang w:val="en-US"/>
        </w:rPr>
        <w:t xml:space="preserve">epares students for future positions in the field of education. Teaching as a Profession </w:t>
      </w:r>
      <w:r w:rsidRPr="1ED0B04F" w:rsidR="00A86B12">
        <w:rPr>
          <w:rFonts w:ascii="Cambria" w:hAnsi="Cambria" w:eastAsia="Cambria" w:cs="Cambria"/>
          <w:sz w:val="20"/>
          <w:szCs w:val="20"/>
          <w:lang w:val="en-US"/>
        </w:rPr>
        <w:t>students</w:t>
      </w:r>
      <w:r w:rsidRPr="1ED0B04F" w:rsidR="00A86B12">
        <w:rPr>
          <w:rFonts w:ascii="Cambria" w:hAnsi="Cambria" w:eastAsia="Cambria" w:cs="Cambria"/>
          <w:sz w:val="20"/>
          <w:szCs w:val="20"/>
          <w:lang w:val="en-US"/>
        </w:rPr>
        <w:t xml:space="preserve"> study, apply, and practice the use of current technologies, effective teaching and learning strategies, the creation of an effective learning environment, the</w:t>
      </w:r>
      <w:r w:rsidRPr="1ED0B04F" w:rsidR="00A86B12">
        <w:rPr>
          <w:rFonts w:ascii="Cambria" w:hAnsi="Cambria" w:eastAsia="Cambria" w:cs="Cambria"/>
          <w:sz w:val="20"/>
          <w:szCs w:val="20"/>
          <w:lang w:val="en-US"/>
        </w:rPr>
        <w:t xml:space="preserve"> creation of instructional opportunities for diverse learners and students with special needs, and plan instruction based on knowledge of subject matter, students, community, and curriculum performance standards.</w:t>
      </w:r>
      <w:r w:rsidRPr="1ED0B04F" w:rsidR="00A86B12">
        <w:rPr>
          <w:rFonts w:ascii="Times New Roman" w:hAnsi="Times New Roman" w:eastAsia="Times New Roman" w:cs="Times New Roman"/>
          <w:sz w:val="20"/>
          <w:szCs w:val="20"/>
          <w:lang w:val="en-US"/>
        </w:rPr>
        <w:t xml:space="preserve"> </w:t>
      </w:r>
    </w:p>
    <w:p xmlns:wp14="http://schemas.microsoft.com/office/word/2010/wordml" w:rsidR="00B36EFF" w:rsidRDefault="00B36EFF" w14:paraId="0A37501D" wp14:textId="77777777">
      <w:pPr>
        <w:spacing w:line="240" w:lineRule="auto"/>
        <w:rPr>
          <w:rFonts w:ascii="Times New Roman" w:hAnsi="Times New Roman" w:eastAsia="Times New Roman" w:cs="Times New Roman"/>
          <w:sz w:val="20"/>
          <w:szCs w:val="20"/>
        </w:rPr>
      </w:pPr>
    </w:p>
    <w:p xmlns:wp14="http://schemas.microsoft.com/office/word/2010/wordml" w:rsidR="00B36EFF" w:rsidP="1ED0B04F" w:rsidRDefault="00A86B12" w14:paraId="4B62E6FA" wp14:textId="5B39C06D">
      <w:pPr>
        <w:spacing w:line="240" w:lineRule="auto"/>
        <w:rPr>
          <w:rFonts w:ascii="Cambria" w:hAnsi="Cambria" w:eastAsia="Cambria" w:cs="Cambria"/>
          <w:sz w:val="20"/>
          <w:szCs w:val="20"/>
          <w:lang w:val="en-US"/>
        </w:rPr>
      </w:pPr>
      <w:r w:rsidRPr="1ED0B04F" w:rsidR="00A86B12">
        <w:rPr>
          <w:rFonts w:ascii="Cambria" w:hAnsi="Cambria" w:eastAsia="Cambria" w:cs="Cambria"/>
          <w:sz w:val="20"/>
          <w:szCs w:val="20"/>
          <w:lang w:val="en-US"/>
        </w:rPr>
        <w:t xml:space="preserve">Mastery of standards through </w:t>
      </w:r>
      <w:r w:rsidRPr="1ED0B04F" w:rsidR="00A86B12">
        <w:rPr>
          <w:rFonts w:ascii="Cambria" w:hAnsi="Cambria" w:eastAsia="Cambria" w:cs="Cambria"/>
          <w:sz w:val="20"/>
          <w:szCs w:val="20"/>
          <w:lang w:val="en-US"/>
        </w:rPr>
        <w:t>project base</w:t>
      </w:r>
      <w:r w:rsidRPr="1ED0B04F" w:rsidR="00A86B12">
        <w:rPr>
          <w:rFonts w:ascii="Cambria" w:hAnsi="Cambria" w:eastAsia="Cambria" w:cs="Cambria"/>
          <w:sz w:val="20"/>
          <w:szCs w:val="20"/>
          <w:lang w:val="en-US"/>
        </w:rPr>
        <w:t>d</w:t>
      </w:r>
      <w:r w:rsidRPr="1ED0B04F" w:rsidR="00A86B12">
        <w:rPr>
          <w:rFonts w:ascii="Cambria" w:hAnsi="Cambria" w:eastAsia="Cambria" w:cs="Cambria"/>
          <w:sz w:val="20"/>
          <w:szCs w:val="20"/>
          <w:lang w:val="en-US"/>
        </w:rPr>
        <w:t xml:space="preserve"> learning, technical skills practice, and leadership development activities </w:t>
      </w:r>
      <w:r w:rsidRPr="1ED0B04F" w:rsidR="00A86B12">
        <w:rPr>
          <w:rFonts w:ascii="Cambria" w:hAnsi="Cambria" w:eastAsia="Cambria" w:cs="Cambria"/>
          <w:sz w:val="20"/>
          <w:szCs w:val="20"/>
          <w:lang w:val="en-US"/>
        </w:rPr>
        <w:t>of  the</w:t>
      </w:r>
      <w:r w:rsidRPr="1ED0B04F" w:rsidR="00A86B12">
        <w:rPr>
          <w:rFonts w:ascii="Cambria" w:hAnsi="Cambria" w:eastAsia="Cambria" w:cs="Cambria"/>
          <w:sz w:val="20"/>
          <w:szCs w:val="20"/>
          <w:lang w:val="en-US"/>
        </w:rPr>
        <w:t xml:space="preserve"> career and technical student organizations will provide students with a competitive edge for either entry into the education global marketplace and/or the post-secondary i</w:t>
      </w:r>
      <w:r w:rsidRPr="1ED0B04F" w:rsidR="00A86B12">
        <w:rPr>
          <w:rFonts w:ascii="Cambria" w:hAnsi="Cambria" w:eastAsia="Cambria" w:cs="Cambria"/>
          <w:sz w:val="20"/>
          <w:szCs w:val="20"/>
          <w:lang w:val="en-US"/>
        </w:rPr>
        <w:t xml:space="preserve">nstitution of their choice to continue their education and training. It is </w:t>
      </w:r>
      <w:r w:rsidRPr="1ED0B04F" w:rsidR="00A86B12">
        <w:rPr>
          <w:rFonts w:ascii="Cambria" w:hAnsi="Cambria" w:eastAsia="Cambria" w:cs="Cambria"/>
          <w:b w:val="1"/>
          <w:bCs w:val="1"/>
          <w:i w:val="1"/>
          <w:iCs w:val="1"/>
          <w:sz w:val="20"/>
          <w:szCs w:val="20"/>
          <w:lang w:val="en-US"/>
        </w:rPr>
        <w:t>recommended</w:t>
      </w:r>
      <w:r w:rsidRPr="1ED0B04F" w:rsidR="00A86B12">
        <w:rPr>
          <w:rFonts w:ascii="Cambria" w:hAnsi="Cambria" w:eastAsia="Cambria" w:cs="Cambria"/>
          <w:sz w:val="20"/>
          <w:szCs w:val="20"/>
          <w:lang w:val="en-US"/>
        </w:rPr>
        <w:t xml:space="preserve"> that students join </w:t>
      </w:r>
      <w:r w:rsidRPr="1ED0B04F" w:rsidR="00A86B12">
        <w:rPr>
          <w:rFonts w:ascii="Cambria" w:hAnsi="Cambria" w:eastAsia="Cambria" w:cs="Cambria"/>
          <w:b w:val="1"/>
          <w:bCs w:val="1"/>
          <w:sz w:val="20"/>
          <w:szCs w:val="20"/>
          <w:lang w:val="en-US"/>
        </w:rPr>
        <w:t>Future Georgia Educators</w:t>
      </w:r>
      <w:r w:rsidRPr="1ED0B04F" w:rsidR="00A86B12">
        <w:rPr>
          <w:rFonts w:ascii="Cambria" w:hAnsi="Cambria" w:eastAsia="Cambria" w:cs="Cambria"/>
          <w:sz w:val="20"/>
          <w:szCs w:val="20"/>
          <w:lang w:val="en-US"/>
        </w:rPr>
        <w:t xml:space="preserve"> to maximize their learning experience and gain a competitive edge.</w:t>
      </w:r>
      <w:r w:rsidRPr="1ED0B04F" w:rsidR="7C8A96A0">
        <w:rPr>
          <w:rFonts w:ascii="Cambria" w:hAnsi="Cambria" w:eastAsia="Cambria" w:cs="Cambria"/>
          <w:sz w:val="20"/>
          <w:szCs w:val="20"/>
          <w:lang w:val="en-US"/>
        </w:rPr>
        <w:t xml:space="preserve"> Membership forms will be provided. </w:t>
      </w:r>
    </w:p>
    <w:p xmlns:wp14="http://schemas.microsoft.com/office/word/2010/wordml" w:rsidR="00B36EFF" w:rsidRDefault="00B36EFF" w14:paraId="5DAB6C7B" wp14:textId="77777777">
      <w:pPr>
        <w:spacing w:line="240" w:lineRule="auto"/>
        <w:rPr>
          <w:rFonts w:ascii="Cambria" w:hAnsi="Cambria" w:eastAsia="Cambria" w:cs="Cambria"/>
          <w:sz w:val="20"/>
          <w:szCs w:val="20"/>
        </w:rPr>
      </w:pPr>
    </w:p>
    <w:p xmlns:wp14="http://schemas.microsoft.com/office/word/2010/wordml" w:rsidR="00B36EFF" w:rsidRDefault="00A86B12" w14:paraId="27E1A077" wp14:textId="77777777">
      <w:pPr>
        <w:spacing w:line="240" w:lineRule="auto"/>
        <w:rPr>
          <w:rFonts w:ascii="Cambria" w:hAnsi="Cambria" w:eastAsia="Cambria" w:cs="Cambria"/>
          <w:b/>
          <w:sz w:val="20"/>
          <w:szCs w:val="20"/>
          <w:u w:val="single"/>
        </w:rPr>
      </w:pPr>
      <w:r>
        <w:rPr>
          <w:rFonts w:ascii="Cambria" w:hAnsi="Cambria" w:eastAsia="Cambria" w:cs="Cambria"/>
          <w:b/>
          <w:sz w:val="20"/>
          <w:szCs w:val="20"/>
          <w:u w:val="single"/>
        </w:rPr>
        <w:t>UNITS OF STUDY</w:t>
      </w:r>
    </w:p>
    <w:p xmlns:wp14="http://schemas.microsoft.com/office/word/2010/wordml" w:rsidR="00B36EFF" w:rsidRDefault="00A86B12" w14:paraId="2A263BA2" wp14:textId="77777777">
      <w:pPr>
        <w:numPr>
          <w:ilvl w:val="0"/>
          <w:numId w:val="2"/>
        </w:numPr>
        <w:spacing w:line="240" w:lineRule="auto"/>
        <w:rPr>
          <w:rFonts w:ascii="Cambria" w:hAnsi="Cambria" w:eastAsia="Cambria" w:cs="Cambria"/>
          <w:sz w:val="20"/>
          <w:szCs w:val="20"/>
        </w:rPr>
      </w:pPr>
      <w:r>
        <w:rPr>
          <w:rFonts w:ascii="Cambria" w:hAnsi="Cambria" w:eastAsia="Cambria" w:cs="Cambria"/>
          <w:sz w:val="20"/>
          <w:szCs w:val="20"/>
        </w:rPr>
        <w:t>Content Knowledge</w:t>
      </w:r>
    </w:p>
    <w:p xmlns:wp14="http://schemas.microsoft.com/office/word/2010/wordml" w:rsidR="00B36EFF" w:rsidRDefault="00A86B12" w14:paraId="67C54E43" wp14:textId="77777777">
      <w:pPr>
        <w:numPr>
          <w:ilvl w:val="0"/>
          <w:numId w:val="2"/>
        </w:numPr>
        <w:spacing w:line="240" w:lineRule="auto"/>
        <w:rPr>
          <w:rFonts w:ascii="Cambria" w:hAnsi="Cambria" w:eastAsia="Cambria" w:cs="Cambria"/>
          <w:sz w:val="20"/>
          <w:szCs w:val="20"/>
        </w:rPr>
      </w:pPr>
      <w:r>
        <w:rPr>
          <w:rFonts w:ascii="Cambria" w:hAnsi="Cambria" w:eastAsia="Cambria" w:cs="Cambria"/>
          <w:sz w:val="20"/>
          <w:szCs w:val="20"/>
        </w:rPr>
        <w:t>Professionalism/ Career Awareness</w:t>
      </w:r>
    </w:p>
    <w:p xmlns:wp14="http://schemas.microsoft.com/office/word/2010/wordml" w:rsidR="00B36EFF" w:rsidRDefault="00A86B12" w14:paraId="7E382687" wp14:textId="77777777">
      <w:pPr>
        <w:numPr>
          <w:ilvl w:val="0"/>
          <w:numId w:val="2"/>
        </w:numPr>
        <w:spacing w:line="240" w:lineRule="auto"/>
        <w:rPr>
          <w:rFonts w:ascii="Cambria" w:hAnsi="Cambria" w:eastAsia="Cambria" w:cs="Cambria"/>
          <w:sz w:val="20"/>
          <w:szCs w:val="20"/>
        </w:rPr>
      </w:pPr>
      <w:r>
        <w:rPr>
          <w:rFonts w:ascii="Cambria" w:hAnsi="Cambria" w:eastAsia="Cambria" w:cs="Cambria"/>
          <w:sz w:val="20"/>
          <w:szCs w:val="20"/>
        </w:rPr>
        <w:t>Society and Culture</w:t>
      </w:r>
    </w:p>
    <w:p xmlns:wp14="http://schemas.microsoft.com/office/word/2010/wordml" w:rsidR="00B36EFF" w:rsidRDefault="00A86B12" w14:paraId="7EF020F7" wp14:textId="77777777">
      <w:pPr>
        <w:numPr>
          <w:ilvl w:val="0"/>
          <w:numId w:val="2"/>
        </w:numPr>
        <w:spacing w:line="240" w:lineRule="auto"/>
        <w:rPr>
          <w:rFonts w:ascii="Cambria" w:hAnsi="Cambria" w:eastAsia="Cambria" w:cs="Cambria"/>
          <w:sz w:val="20"/>
          <w:szCs w:val="20"/>
        </w:rPr>
      </w:pPr>
      <w:r>
        <w:rPr>
          <w:rFonts w:ascii="Cambria" w:hAnsi="Cambria" w:eastAsia="Cambria" w:cs="Cambria"/>
          <w:sz w:val="20"/>
          <w:szCs w:val="20"/>
        </w:rPr>
        <w:t>Classroom Climate</w:t>
      </w:r>
    </w:p>
    <w:p xmlns:wp14="http://schemas.microsoft.com/office/word/2010/wordml" w:rsidR="00B36EFF" w:rsidRDefault="00A86B12" w14:paraId="791A966A" wp14:textId="77777777">
      <w:pPr>
        <w:numPr>
          <w:ilvl w:val="0"/>
          <w:numId w:val="2"/>
        </w:numPr>
        <w:spacing w:line="240" w:lineRule="auto"/>
        <w:rPr>
          <w:rFonts w:ascii="Cambria" w:hAnsi="Cambria" w:eastAsia="Cambria" w:cs="Cambria"/>
          <w:sz w:val="20"/>
          <w:szCs w:val="20"/>
        </w:rPr>
      </w:pPr>
      <w:r>
        <w:rPr>
          <w:rFonts w:ascii="Cambria" w:hAnsi="Cambria" w:eastAsia="Cambria" w:cs="Cambria"/>
          <w:sz w:val="20"/>
          <w:szCs w:val="20"/>
        </w:rPr>
        <w:t>Parental Involvement</w:t>
      </w:r>
    </w:p>
    <w:p xmlns:wp14="http://schemas.microsoft.com/office/word/2010/wordml" w:rsidR="00B36EFF" w:rsidRDefault="00A86B12" w14:paraId="130B5482" wp14:textId="77777777">
      <w:pPr>
        <w:numPr>
          <w:ilvl w:val="0"/>
          <w:numId w:val="2"/>
        </w:numPr>
        <w:spacing w:line="240" w:lineRule="auto"/>
        <w:rPr>
          <w:rFonts w:ascii="Cambria" w:hAnsi="Cambria" w:eastAsia="Cambria" w:cs="Cambria"/>
          <w:sz w:val="20"/>
          <w:szCs w:val="20"/>
        </w:rPr>
      </w:pPr>
      <w:r>
        <w:rPr>
          <w:rFonts w:ascii="Cambria" w:hAnsi="Cambria" w:eastAsia="Cambria" w:cs="Cambria"/>
          <w:sz w:val="20"/>
          <w:szCs w:val="20"/>
        </w:rPr>
        <w:t>Integration of Technology and Integration</w:t>
      </w:r>
    </w:p>
    <w:p xmlns:wp14="http://schemas.microsoft.com/office/word/2010/wordml" w:rsidR="00B36EFF" w:rsidRDefault="00A86B12" w14:paraId="2F84B079" wp14:textId="77777777">
      <w:pPr>
        <w:numPr>
          <w:ilvl w:val="0"/>
          <w:numId w:val="2"/>
        </w:numPr>
        <w:spacing w:after="60" w:line="240" w:lineRule="auto"/>
        <w:rPr>
          <w:rFonts w:ascii="Cambria" w:hAnsi="Cambria" w:eastAsia="Cambria" w:cs="Cambria"/>
          <w:sz w:val="20"/>
          <w:szCs w:val="20"/>
        </w:rPr>
      </w:pPr>
      <w:r>
        <w:rPr>
          <w:rFonts w:ascii="Cambria" w:hAnsi="Cambria" w:eastAsia="Cambria" w:cs="Cambria"/>
          <w:sz w:val="20"/>
          <w:szCs w:val="20"/>
        </w:rPr>
        <w:t>Instruction for all Learners</w:t>
      </w:r>
    </w:p>
    <w:p xmlns:wp14="http://schemas.microsoft.com/office/word/2010/wordml" w:rsidR="00B36EFF" w:rsidRDefault="00B36EFF" w14:paraId="02EB378F" wp14:textId="77777777">
      <w:pPr>
        <w:spacing w:line="240" w:lineRule="auto"/>
        <w:rPr>
          <w:rFonts w:ascii="Cambria" w:hAnsi="Cambria" w:eastAsia="Cambria" w:cs="Cambria"/>
          <w:sz w:val="20"/>
          <w:szCs w:val="20"/>
        </w:rPr>
      </w:pPr>
    </w:p>
    <w:p xmlns:wp14="http://schemas.microsoft.com/office/word/2010/wordml" w:rsidR="00B36EFF" w:rsidRDefault="00A86B12" w14:paraId="5DD482BF" wp14:textId="77777777">
      <w:pPr>
        <w:spacing w:line="240" w:lineRule="auto"/>
        <w:rPr>
          <w:rFonts w:ascii="Cambria" w:hAnsi="Cambria" w:eastAsia="Cambria" w:cs="Cambria"/>
          <w:b/>
          <w:sz w:val="20"/>
          <w:szCs w:val="20"/>
          <w:u w:val="single"/>
        </w:rPr>
      </w:pPr>
      <w:r>
        <w:rPr>
          <w:rFonts w:ascii="Cambria" w:hAnsi="Cambria" w:eastAsia="Cambria" w:cs="Cambria"/>
          <w:b/>
          <w:sz w:val="20"/>
          <w:szCs w:val="20"/>
          <w:u w:val="single"/>
        </w:rPr>
        <w:t>Academic Honesty</w:t>
      </w:r>
    </w:p>
    <w:p xmlns:wp14="http://schemas.microsoft.com/office/word/2010/wordml" w:rsidR="00B36EFF" w:rsidP="1ED0B04F" w:rsidRDefault="00A86B12" w14:paraId="6F90A37C" wp14:textId="77777777">
      <w:pPr>
        <w:spacing w:line="240" w:lineRule="auto"/>
        <w:rPr>
          <w:rFonts w:ascii="Cambria" w:hAnsi="Cambria" w:eastAsia="Cambria" w:cs="Cambria"/>
          <w:sz w:val="20"/>
          <w:szCs w:val="20"/>
          <w:lang w:val="en-US"/>
        </w:rPr>
      </w:pPr>
      <w:r w:rsidRPr="1ED0B04F" w:rsidR="00A86B12">
        <w:rPr>
          <w:rFonts w:ascii="Cambria" w:hAnsi="Cambria" w:eastAsia="Cambria" w:cs="Cambria"/>
          <w:sz w:val="20"/>
          <w:szCs w:val="20"/>
          <w:lang w:val="en-US"/>
        </w:rPr>
        <w:t xml:space="preserve">Plagiarism is a serious offense!  </w:t>
      </w:r>
      <w:r w:rsidRPr="1ED0B04F" w:rsidR="00A86B12">
        <w:rPr>
          <w:rFonts w:ascii="Cambria" w:hAnsi="Cambria" w:eastAsia="Cambria" w:cs="Cambria"/>
          <w:b w:val="1"/>
          <w:bCs w:val="1"/>
          <w:sz w:val="20"/>
          <w:szCs w:val="20"/>
          <w:lang w:val="en-US"/>
        </w:rPr>
        <w:t xml:space="preserve">CHS’s PLAGIARISM STATEMENT: </w:t>
      </w:r>
      <w:r w:rsidRPr="1ED0B04F" w:rsidR="00A86B12">
        <w:rPr>
          <w:rFonts w:ascii="Cambria" w:hAnsi="Cambria" w:eastAsia="Cambria" w:cs="Cambria"/>
          <w:sz w:val="20"/>
          <w:szCs w:val="20"/>
          <w:lang w:val="en-US"/>
        </w:rPr>
        <w:t>Plagiarism i</w:t>
      </w:r>
      <w:r w:rsidRPr="1ED0B04F" w:rsidR="00A86B12">
        <w:rPr>
          <w:rFonts w:ascii="Cambria" w:hAnsi="Cambria" w:eastAsia="Cambria" w:cs="Cambria"/>
          <w:sz w:val="20"/>
          <w:szCs w:val="20"/>
          <w:lang w:val="en-US"/>
        </w:rPr>
        <w:t>s the act of taking someone else’s words or ideas and using them as your own, intentionally or carelessly.  Generally, if the information or idea comes from an outside source and is not common knowledge, the source must be cited in the body of the paper al</w:t>
      </w:r>
      <w:r w:rsidRPr="1ED0B04F" w:rsidR="00A86B12">
        <w:rPr>
          <w:rFonts w:ascii="Cambria" w:hAnsi="Cambria" w:eastAsia="Cambria" w:cs="Cambria"/>
          <w:sz w:val="20"/>
          <w:szCs w:val="20"/>
          <w:lang w:val="en-US"/>
        </w:rPr>
        <w:t xml:space="preserve">ong with bibliographic information.  Whether the information is paraphrased, summarized, or quoted, you must have source documentation. </w:t>
      </w:r>
    </w:p>
    <w:p xmlns:wp14="http://schemas.microsoft.com/office/word/2010/wordml" w:rsidR="00B36EFF" w:rsidRDefault="00B36EFF" w14:paraId="6A05A809" wp14:textId="77777777">
      <w:pPr>
        <w:spacing w:line="240" w:lineRule="auto"/>
        <w:rPr>
          <w:rFonts w:ascii="Cambria" w:hAnsi="Cambria" w:eastAsia="Cambria" w:cs="Cambria"/>
          <w:sz w:val="20"/>
          <w:szCs w:val="20"/>
        </w:rPr>
      </w:pPr>
    </w:p>
    <w:p xmlns:wp14="http://schemas.microsoft.com/office/word/2010/wordml" w:rsidR="00B36EFF" w:rsidP="1ED0B04F" w:rsidRDefault="00A86B12" w14:paraId="06358DBD" wp14:textId="77777777">
      <w:pPr>
        <w:spacing w:line="240" w:lineRule="auto"/>
        <w:rPr>
          <w:rFonts w:ascii="Cambria" w:hAnsi="Cambria" w:eastAsia="Cambria" w:cs="Cambria"/>
          <w:sz w:val="20"/>
          <w:szCs w:val="20"/>
          <w:lang w:val="en-US"/>
        </w:rPr>
      </w:pPr>
      <w:r w:rsidRPr="1ED0B04F" w:rsidR="00A86B12">
        <w:rPr>
          <w:rFonts w:ascii="Cambria" w:hAnsi="Cambria" w:eastAsia="Cambria" w:cs="Cambria"/>
          <w:sz w:val="20"/>
          <w:szCs w:val="20"/>
          <w:lang w:val="en-US"/>
        </w:rPr>
        <w:t>Handing in work written by another student, copied from another student, or found on the Internet is also considered p</w:t>
      </w:r>
      <w:r w:rsidRPr="1ED0B04F" w:rsidR="00A86B12">
        <w:rPr>
          <w:rFonts w:ascii="Cambria" w:hAnsi="Cambria" w:eastAsia="Cambria" w:cs="Cambria"/>
          <w:sz w:val="20"/>
          <w:szCs w:val="20"/>
          <w:lang w:val="en-US"/>
        </w:rPr>
        <w:t xml:space="preserve">lagiarism.   </w:t>
      </w:r>
    </w:p>
    <w:p xmlns:wp14="http://schemas.microsoft.com/office/word/2010/wordml" w:rsidR="00B36EFF" w:rsidRDefault="00B36EFF" w14:paraId="5A39BBE3" wp14:textId="77777777">
      <w:pPr>
        <w:spacing w:line="240" w:lineRule="auto"/>
        <w:rPr>
          <w:rFonts w:ascii="Cambria" w:hAnsi="Cambria" w:eastAsia="Cambria" w:cs="Cambria"/>
          <w:b/>
          <w:sz w:val="20"/>
          <w:szCs w:val="20"/>
        </w:rPr>
      </w:pPr>
    </w:p>
    <w:p xmlns:wp14="http://schemas.microsoft.com/office/word/2010/wordml" w:rsidR="00B36EFF" w:rsidRDefault="00A86B12" w14:paraId="747BB440" wp14:textId="77777777">
      <w:pPr>
        <w:spacing w:line="240" w:lineRule="auto"/>
        <w:rPr>
          <w:rFonts w:ascii="Cambria" w:hAnsi="Cambria" w:eastAsia="Cambria" w:cs="Cambria"/>
          <w:b/>
          <w:sz w:val="20"/>
          <w:szCs w:val="20"/>
          <w:u w:val="single"/>
        </w:rPr>
      </w:pPr>
      <w:r w:rsidRPr="6508D7A5" w:rsidR="00A86B12">
        <w:rPr>
          <w:rFonts w:ascii="Cambria" w:hAnsi="Cambria" w:eastAsia="Cambria" w:cs="Cambria"/>
          <w:b w:val="1"/>
          <w:bCs w:val="1"/>
          <w:sz w:val="20"/>
          <w:szCs w:val="20"/>
          <w:u w:val="single"/>
        </w:rPr>
        <w:t>Classwork and Homework</w:t>
      </w:r>
    </w:p>
    <w:p w:rsidR="554E226A" w:rsidP="1ED0B04F" w:rsidRDefault="554E226A" w14:paraId="01A465F8" w14:textId="57FA902B">
      <w:pPr>
        <w:numPr>
          <w:ilvl w:val="0"/>
          <w:numId w:val="1"/>
        </w:numPr>
        <w:spacing w:line="240" w:lineRule="auto"/>
        <w:rPr>
          <w:rFonts w:ascii="Cambria" w:hAnsi="Cambria" w:eastAsia="Cambria" w:cs="Cambria"/>
          <w:sz w:val="20"/>
          <w:szCs w:val="20"/>
          <w:lang w:val="en-US"/>
        </w:rPr>
      </w:pPr>
      <w:r w:rsidRPr="1ED0B04F" w:rsidR="554E226A">
        <w:rPr>
          <w:rFonts w:ascii="Cambria" w:hAnsi="Cambria" w:eastAsia="Cambria" w:cs="Cambria"/>
          <w:sz w:val="20"/>
          <w:szCs w:val="20"/>
          <w:lang w:val="en-US"/>
        </w:rPr>
        <w:t xml:space="preserve">Nearly all assignments will be completed in class, although at times assignments will need to be completed at home. </w:t>
      </w:r>
    </w:p>
    <w:p xmlns:wp14="http://schemas.microsoft.com/office/word/2010/wordml" w:rsidR="00B36EFF" w:rsidP="1ED0B04F" w:rsidRDefault="00A86B12" w14:paraId="3A6F4349" wp14:textId="77777777">
      <w:pPr>
        <w:numPr>
          <w:ilvl w:val="0"/>
          <w:numId w:val="1"/>
        </w:numPr>
        <w:spacing w:line="240" w:lineRule="auto"/>
        <w:rPr>
          <w:rFonts w:ascii="Cambria" w:hAnsi="Cambria" w:eastAsia="Cambria" w:cs="Cambria"/>
          <w:sz w:val="20"/>
          <w:szCs w:val="20"/>
          <w:lang w:val="en-US"/>
        </w:rPr>
      </w:pPr>
      <w:r w:rsidRPr="1ED0B04F" w:rsidR="00A86B12">
        <w:rPr>
          <w:rFonts w:ascii="Cambria" w:hAnsi="Cambria" w:eastAsia="Cambria" w:cs="Cambria"/>
          <w:b w:val="1"/>
          <w:bCs w:val="1"/>
          <w:sz w:val="20"/>
          <w:szCs w:val="20"/>
          <w:lang w:val="en-US"/>
        </w:rPr>
        <w:t xml:space="preserve">Make up work:  </w:t>
      </w:r>
      <w:r w:rsidRPr="1ED0B04F" w:rsidR="00A86B12">
        <w:rPr>
          <w:rFonts w:ascii="Cambria" w:hAnsi="Cambria" w:eastAsia="Cambria" w:cs="Cambria"/>
          <w:sz w:val="20"/>
          <w:szCs w:val="20"/>
          <w:lang w:val="en-US"/>
        </w:rPr>
        <w:t>all assignments are due on the d</w:t>
      </w:r>
      <w:r w:rsidRPr="1ED0B04F" w:rsidR="00A86B12">
        <w:rPr>
          <w:rFonts w:ascii="Cambria" w:hAnsi="Cambria" w:eastAsia="Cambria" w:cs="Cambria"/>
          <w:sz w:val="20"/>
          <w:szCs w:val="20"/>
          <w:lang w:val="en-US"/>
        </w:rPr>
        <w:t xml:space="preserve">ate specified in the course schedule, either in-class or through Schoology, depending on the assignment. If you are absent, it is YOUR responsibility to see Dr. Foster if you wish to discuss your work (after or before school, not during class).  </w:t>
      </w:r>
    </w:p>
    <w:p xmlns:wp14="http://schemas.microsoft.com/office/word/2010/wordml" w:rsidR="00B36EFF" w:rsidRDefault="00B36EFF" w14:paraId="41C8F396" wp14:textId="77777777">
      <w:pPr>
        <w:spacing w:line="240" w:lineRule="auto"/>
        <w:rPr>
          <w:rFonts w:ascii="Cambria" w:hAnsi="Cambria" w:eastAsia="Cambria" w:cs="Cambria"/>
          <w:b/>
          <w:sz w:val="20"/>
          <w:szCs w:val="20"/>
          <w:u w:val="single"/>
        </w:rPr>
      </w:pPr>
    </w:p>
    <w:p xmlns:wp14="http://schemas.microsoft.com/office/word/2010/wordml" w:rsidR="00B36EFF" w:rsidRDefault="00A86B12" w14:paraId="7DF8344F" wp14:textId="77777777">
      <w:pPr>
        <w:spacing w:line="240" w:lineRule="auto"/>
        <w:rPr>
          <w:rFonts w:ascii="Cambria" w:hAnsi="Cambria" w:eastAsia="Cambria" w:cs="Cambria"/>
          <w:sz w:val="20"/>
          <w:szCs w:val="20"/>
        </w:rPr>
      </w:pPr>
      <w:r>
        <w:rPr>
          <w:rFonts w:ascii="Cambria" w:hAnsi="Cambria" w:eastAsia="Cambria" w:cs="Cambria"/>
          <w:b/>
          <w:sz w:val="20"/>
          <w:szCs w:val="20"/>
          <w:u w:val="single"/>
        </w:rPr>
        <w:t>Material</w:t>
      </w:r>
      <w:r>
        <w:rPr>
          <w:rFonts w:ascii="Cambria" w:hAnsi="Cambria" w:eastAsia="Cambria" w:cs="Cambria"/>
          <w:b/>
          <w:sz w:val="20"/>
          <w:szCs w:val="20"/>
          <w:u w:val="single"/>
        </w:rPr>
        <w:t>s</w:t>
      </w:r>
    </w:p>
    <w:p xmlns:wp14="http://schemas.microsoft.com/office/word/2010/wordml" w:rsidR="00B36EFF" w:rsidRDefault="00A86B12" w14:paraId="5D8E2CB1" wp14:textId="77777777">
      <w:pPr>
        <w:spacing w:line="240" w:lineRule="auto"/>
        <w:rPr>
          <w:rFonts w:ascii="Cambria" w:hAnsi="Cambria" w:eastAsia="Cambria" w:cs="Cambria"/>
          <w:sz w:val="20"/>
          <w:szCs w:val="20"/>
        </w:rPr>
      </w:pPr>
      <w:r w:rsidRPr="1ED0B04F" w:rsidR="00A86B12">
        <w:rPr>
          <w:rFonts w:ascii="Cambria" w:hAnsi="Cambria" w:eastAsia="Cambria" w:cs="Cambria"/>
          <w:sz w:val="20"/>
          <w:szCs w:val="20"/>
        </w:rPr>
        <w:t>You should come to class prepared with the proper materials:</w:t>
      </w:r>
    </w:p>
    <w:p w:rsidR="370009CD" w:rsidP="1ED0B04F" w:rsidRDefault="370009CD" w14:paraId="26441411" w14:textId="3E119114">
      <w:pPr>
        <w:numPr>
          <w:ilvl w:val="0"/>
          <w:numId w:val="3"/>
        </w:numPr>
        <w:spacing w:line="240" w:lineRule="auto"/>
        <w:rPr>
          <w:rFonts w:ascii="Calibri" w:hAnsi="Calibri" w:eastAsia="Calibri" w:cs="Calibri" w:asciiTheme="majorAscii" w:hAnsiTheme="majorAscii" w:eastAsiaTheme="majorAscii" w:cstheme="majorAscii"/>
          <w:sz w:val="22"/>
          <w:szCs w:val="22"/>
        </w:rPr>
      </w:pPr>
      <w:r w:rsidRPr="1ED0B04F" w:rsidR="370009CD">
        <w:rPr>
          <w:rFonts w:ascii="Calibri" w:hAnsi="Calibri" w:eastAsia="Calibri" w:cs="Calibri" w:asciiTheme="majorAscii" w:hAnsiTheme="majorAscii" w:eastAsiaTheme="majorAscii" w:cstheme="majorAscii"/>
          <w:sz w:val="22"/>
          <w:szCs w:val="22"/>
        </w:rPr>
        <w:t>1 inch binder</w:t>
      </w:r>
    </w:p>
    <w:p xmlns:wp14="http://schemas.microsoft.com/office/word/2010/wordml" w:rsidR="00B36EFF" w:rsidP="1ED0B04F" w:rsidRDefault="00A86B12" w14:paraId="5E8983A6" wp14:textId="77777777">
      <w:pPr>
        <w:numPr>
          <w:ilvl w:val="0"/>
          <w:numId w:val="3"/>
        </w:numPr>
        <w:spacing w:line="240" w:lineRule="auto"/>
        <w:rPr>
          <w:rFonts w:ascii="Calibri" w:hAnsi="Calibri" w:eastAsia="Calibri" w:cs="Calibri" w:asciiTheme="majorAscii" w:hAnsiTheme="majorAscii" w:eastAsiaTheme="majorAscii" w:cstheme="majorAscii"/>
          <w:sz w:val="22"/>
          <w:szCs w:val="22"/>
        </w:rPr>
      </w:pPr>
      <w:r w:rsidRPr="1ED0B04F" w:rsidR="00A86B12">
        <w:rPr>
          <w:rFonts w:ascii="Calibri" w:hAnsi="Calibri" w:eastAsia="Calibri" w:cs="Calibri" w:asciiTheme="majorAscii" w:hAnsiTheme="majorAscii" w:eastAsiaTheme="majorAscii" w:cstheme="majorAscii"/>
          <w:sz w:val="22"/>
          <w:szCs w:val="22"/>
        </w:rPr>
        <w:t xml:space="preserve">Pen/pencil </w:t>
      </w:r>
    </w:p>
    <w:p xmlns:wp14="http://schemas.microsoft.com/office/word/2010/wordml" w:rsidR="00B36EFF" w:rsidRDefault="00A86B12" w14:paraId="04BAF7FE" wp14:textId="77777777">
      <w:pPr>
        <w:spacing w:line="240" w:lineRule="auto"/>
        <w:rPr>
          <w:rFonts w:ascii="Cambria" w:hAnsi="Cambria" w:eastAsia="Cambria" w:cs="Cambria"/>
          <w:b/>
          <w:sz w:val="20"/>
          <w:szCs w:val="20"/>
          <w:u w:val="single"/>
        </w:rPr>
      </w:pPr>
      <w:r>
        <w:rPr>
          <w:rFonts w:ascii="Cambria" w:hAnsi="Cambria" w:eastAsia="Cambria" w:cs="Cambria"/>
          <w:b/>
          <w:sz w:val="20"/>
          <w:szCs w:val="20"/>
          <w:u w:val="single"/>
        </w:rPr>
        <w:t>Grading Scale</w:t>
      </w:r>
    </w:p>
    <w:p xmlns:wp14="http://schemas.microsoft.com/office/word/2010/wordml" w:rsidR="00B36EFF" w:rsidRDefault="00B36EFF" w14:paraId="0D0B940D" wp14:textId="77777777">
      <w:pPr>
        <w:spacing w:line="240" w:lineRule="auto"/>
        <w:rPr>
          <w:rFonts w:ascii="Cambria" w:hAnsi="Cambria" w:eastAsia="Cambria" w:cs="Cambria"/>
          <w:sz w:val="20"/>
          <w:szCs w:val="20"/>
        </w:rPr>
      </w:pPr>
    </w:p>
    <w:tbl>
      <w:tblPr>
        <w:tblW w:w="10918" w:type="dxa"/>
        <w:tblInd w:w="555" w:type="dxa"/>
        <w:tblBorders>
          <w:top w:val="single" w:color="000000" w:themeColor="text1" w:sz="6" w:space="0"/>
          <w:left w:val="single" w:color="000000" w:themeColor="text1" w:sz="6" w:space="0"/>
          <w:bottom w:val="single" w:color="000000" w:themeColor="text1" w:sz="6" w:space="0"/>
          <w:right w:val="single" w:color="000000" w:themeColor="text1" w:sz="6" w:space="0"/>
        </w:tblBorders>
        <w:tblLayout w:type="fixed"/>
        <w:tblLook w:val="0000" w:firstRow="0" w:lastRow="0" w:firstColumn="0" w:lastColumn="0" w:noHBand="0" w:noVBand="0"/>
      </w:tblPr>
      <w:tblGrid>
        <w:gridCol w:w="2852"/>
        <w:gridCol w:w="1031"/>
        <w:gridCol w:w="7035"/>
      </w:tblGrid>
      <w:tr xmlns:wp14="http://schemas.microsoft.com/office/word/2010/wordml" w:rsidR="00B36EFF" w:rsidTr="628D8C3A" w14:paraId="40F98F92" wp14:textId="77777777">
        <w:trPr>
          <w:trHeight w:val="560"/>
        </w:trPr>
        <w:tc>
          <w:tcPr>
            <w:tcW w:w="285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36EFF" w:rsidRDefault="00A86B12" w14:paraId="4E7B198D" wp14:textId="77777777">
            <w:pPr>
              <w:spacing w:line="240" w:lineRule="auto"/>
              <w:jc w:val="center"/>
              <w:rPr>
                <w:rFonts w:ascii="Cambria" w:hAnsi="Cambria" w:eastAsia="Cambria" w:cs="Cambria"/>
                <w:b/>
                <w:sz w:val="20"/>
                <w:szCs w:val="20"/>
              </w:rPr>
            </w:pPr>
            <w:r>
              <w:rPr>
                <w:rFonts w:ascii="Cambria" w:hAnsi="Cambria" w:eastAsia="Cambria" w:cs="Cambria"/>
                <w:sz w:val="20"/>
                <w:szCs w:val="20"/>
              </w:rPr>
              <w:t> </w:t>
            </w:r>
            <w:r>
              <w:rPr>
                <w:rFonts w:ascii="Cambria" w:hAnsi="Cambria" w:eastAsia="Cambria" w:cs="Cambria"/>
                <w:b/>
                <w:sz w:val="20"/>
                <w:szCs w:val="20"/>
              </w:rPr>
              <w:t>Type of Work</w:t>
            </w:r>
          </w:p>
        </w:tc>
        <w:tc>
          <w:tcPr>
            <w:tcW w:w="103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36EFF" w:rsidRDefault="00A86B12" w14:paraId="5C4541FF" wp14:textId="77777777">
            <w:pPr>
              <w:spacing w:line="240" w:lineRule="auto"/>
              <w:jc w:val="center"/>
              <w:rPr>
                <w:rFonts w:ascii="Cambria" w:hAnsi="Cambria" w:eastAsia="Cambria" w:cs="Cambria"/>
                <w:sz w:val="20"/>
                <w:szCs w:val="20"/>
              </w:rPr>
            </w:pPr>
            <w:r>
              <w:rPr>
                <w:rFonts w:ascii="Cambria" w:hAnsi="Cambria" w:eastAsia="Cambria" w:cs="Cambria"/>
                <w:b/>
                <w:sz w:val="20"/>
                <w:szCs w:val="20"/>
              </w:rPr>
              <w:t>Percent of Grade</w:t>
            </w:r>
          </w:p>
        </w:tc>
        <w:tc>
          <w:tcPr>
            <w:tcW w:w="7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36EFF" w:rsidRDefault="00A86B12" w14:paraId="658486A1" wp14:textId="77777777">
            <w:pPr>
              <w:spacing w:line="240" w:lineRule="auto"/>
              <w:jc w:val="center"/>
              <w:rPr>
                <w:rFonts w:ascii="Cambria" w:hAnsi="Cambria" w:eastAsia="Cambria" w:cs="Cambria"/>
                <w:sz w:val="20"/>
                <w:szCs w:val="20"/>
              </w:rPr>
            </w:pPr>
            <w:r>
              <w:rPr>
                <w:rFonts w:ascii="Cambria" w:hAnsi="Cambria" w:eastAsia="Cambria" w:cs="Cambria"/>
                <w:b/>
                <w:sz w:val="20"/>
                <w:szCs w:val="20"/>
              </w:rPr>
              <w:t>Brief Descriptions</w:t>
            </w:r>
          </w:p>
        </w:tc>
      </w:tr>
      <w:tr xmlns:wp14="http://schemas.microsoft.com/office/word/2010/wordml" w:rsidR="00B36EFF" w:rsidTr="628D8C3A" w14:paraId="57E62017" wp14:textId="77777777">
        <w:trPr>
          <w:trHeight w:val="420"/>
        </w:trPr>
        <w:tc>
          <w:tcPr>
            <w:tcW w:w="285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36EFF" w:rsidRDefault="00A86B12" w14:paraId="1445D195" wp14:textId="77777777">
            <w:pPr>
              <w:spacing w:line="240" w:lineRule="auto"/>
              <w:jc w:val="center"/>
              <w:rPr>
                <w:rFonts w:ascii="Cambria" w:hAnsi="Cambria" w:eastAsia="Cambria" w:cs="Cambria"/>
                <w:sz w:val="20"/>
                <w:szCs w:val="20"/>
              </w:rPr>
            </w:pPr>
            <w:r>
              <w:rPr>
                <w:rFonts w:ascii="Cambria" w:hAnsi="Cambria" w:eastAsia="Cambria" w:cs="Cambria"/>
                <w:sz w:val="20"/>
                <w:szCs w:val="20"/>
              </w:rPr>
              <w:t>Formative Assessments</w:t>
            </w:r>
          </w:p>
          <w:p w:rsidR="00B36EFF" w:rsidRDefault="00B36EFF" w14:paraId="0E27B00A" wp14:textId="77777777">
            <w:pPr>
              <w:spacing w:line="240" w:lineRule="auto"/>
              <w:rPr>
                <w:rFonts w:ascii="Cambria" w:hAnsi="Cambria" w:eastAsia="Cambria" w:cs="Cambria"/>
                <w:sz w:val="20"/>
                <w:szCs w:val="20"/>
              </w:rPr>
            </w:pPr>
          </w:p>
        </w:tc>
        <w:tc>
          <w:tcPr>
            <w:tcW w:w="103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36EFF" w:rsidRDefault="00A86B12" w14:paraId="263416A3" wp14:textId="77777777">
            <w:pPr>
              <w:spacing w:line="240" w:lineRule="auto"/>
              <w:jc w:val="center"/>
              <w:rPr>
                <w:rFonts w:ascii="Cambria" w:hAnsi="Cambria" w:eastAsia="Cambria" w:cs="Cambria"/>
                <w:sz w:val="20"/>
                <w:szCs w:val="20"/>
              </w:rPr>
            </w:pPr>
            <w:r>
              <w:rPr>
                <w:rFonts w:ascii="Cambria" w:hAnsi="Cambria" w:eastAsia="Cambria" w:cs="Cambria"/>
                <w:sz w:val="20"/>
                <w:szCs w:val="20"/>
              </w:rPr>
              <w:t>40%</w:t>
            </w:r>
          </w:p>
        </w:tc>
        <w:tc>
          <w:tcPr>
            <w:tcW w:w="7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36EFF" w:rsidRDefault="00A86B12" w14:paraId="1DA38EFD" wp14:textId="77777777">
            <w:pPr>
              <w:spacing w:line="240" w:lineRule="auto"/>
              <w:rPr>
                <w:rFonts w:ascii="Cambria" w:hAnsi="Cambria" w:eastAsia="Cambria" w:cs="Cambria"/>
                <w:sz w:val="20"/>
                <w:szCs w:val="20"/>
              </w:rPr>
            </w:pPr>
            <w:r>
              <w:rPr>
                <w:rFonts w:ascii="Cambria" w:hAnsi="Cambria" w:eastAsia="Cambria" w:cs="Cambria"/>
                <w:sz w:val="20"/>
                <w:szCs w:val="20"/>
              </w:rPr>
              <w:t>Group activities, writing activities, reading annotations, critical discussions, vocabulary, self-assessment, classwork</w:t>
            </w:r>
          </w:p>
        </w:tc>
      </w:tr>
      <w:tr xmlns:wp14="http://schemas.microsoft.com/office/word/2010/wordml" w:rsidR="00B36EFF" w:rsidTr="628D8C3A" w14:paraId="00C24F39" wp14:textId="77777777">
        <w:trPr>
          <w:trHeight w:val="300"/>
        </w:trPr>
        <w:tc>
          <w:tcPr>
            <w:tcW w:w="285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36EFF" w:rsidRDefault="00A86B12" w14:paraId="31813624" wp14:textId="77777777">
            <w:pPr>
              <w:spacing w:line="240" w:lineRule="auto"/>
              <w:jc w:val="center"/>
              <w:rPr>
                <w:rFonts w:ascii="Cambria" w:hAnsi="Cambria" w:eastAsia="Cambria" w:cs="Cambria"/>
                <w:sz w:val="20"/>
                <w:szCs w:val="20"/>
              </w:rPr>
            </w:pPr>
            <w:r>
              <w:rPr>
                <w:rFonts w:ascii="Cambria" w:hAnsi="Cambria" w:eastAsia="Cambria" w:cs="Cambria"/>
                <w:sz w:val="20"/>
                <w:szCs w:val="20"/>
              </w:rPr>
              <w:t>Summative Assessments</w:t>
            </w:r>
          </w:p>
          <w:p w:rsidR="00B36EFF" w:rsidRDefault="00B36EFF" w14:paraId="60061E4C" wp14:textId="77777777">
            <w:pPr>
              <w:spacing w:line="240" w:lineRule="auto"/>
              <w:jc w:val="center"/>
              <w:rPr>
                <w:rFonts w:ascii="Cambria" w:hAnsi="Cambria" w:eastAsia="Cambria" w:cs="Cambria"/>
                <w:sz w:val="20"/>
                <w:szCs w:val="20"/>
              </w:rPr>
            </w:pPr>
          </w:p>
        </w:tc>
        <w:tc>
          <w:tcPr>
            <w:tcW w:w="103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36EFF" w:rsidRDefault="00A86B12" w14:paraId="3A174C5D" wp14:textId="69EEBAFB">
            <w:pPr>
              <w:spacing w:line="240" w:lineRule="auto"/>
              <w:jc w:val="center"/>
              <w:rPr>
                <w:rFonts w:ascii="Cambria" w:hAnsi="Cambria" w:eastAsia="Cambria" w:cs="Cambria"/>
                <w:sz w:val="20"/>
                <w:szCs w:val="20"/>
              </w:rPr>
            </w:pPr>
            <w:r w:rsidRPr="4799166A" w:rsidR="1526B2FA">
              <w:rPr>
                <w:rFonts w:ascii="Cambria" w:hAnsi="Cambria" w:eastAsia="Cambria" w:cs="Cambria"/>
                <w:sz w:val="20"/>
                <w:szCs w:val="20"/>
              </w:rPr>
              <w:t>6</w:t>
            </w:r>
            <w:r w:rsidRPr="4799166A" w:rsidR="00A86B12">
              <w:rPr>
                <w:rFonts w:ascii="Cambria" w:hAnsi="Cambria" w:eastAsia="Cambria" w:cs="Cambria"/>
                <w:sz w:val="20"/>
                <w:szCs w:val="20"/>
              </w:rPr>
              <w:t>0%</w:t>
            </w:r>
          </w:p>
        </w:tc>
        <w:tc>
          <w:tcPr>
            <w:tcW w:w="7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36EFF" w:rsidRDefault="00A86B12" w14:paraId="495F5331" wp14:textId="77777777">
            <w:pPr>
              <w:spacing w:line="240" w:lineRule="auto"/>
              <w:rPr>
                <w:rFonts w:ascii="Cambria" w:hAnsi="Cambria" w:eastAsia="Cambria" w:cs="Cambria"/>
                <w:sz w:val="20"/>
                <w:szCs w:val="20"/>
              </w:rPr>
            </w:pPr>
            <w:r>
              <w:rPr>
                <w:rFonts w:ascii="Cambria" w:hAnsi="Cambria" w:eastAsia="Cambria" w:cs="Cambria"/>
                <w:sz w:val="20"/>
                <w:szCs w:val="20"/>
              </w:rPr>
              <w:t>Quizzes, tests, projects</w:t>
            </w:r>
          </w:p>
        </w:tc>
      </w:tr>
      <w:tr xmlns:wp14="http://schemas.microsoft.com/office/word/2010/wordml" w:rsidR="00B36EFF" w:rsidTr="628D8C3A" w14:paraId="1CDABB51" wp14:textId="77777777">
        <w:trPr>
          <w:trHeight w:val="240"/>
        </w:trPr>
        <w:tc>
          <w:tcPr>
            <w:tcW w:w="2852"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36EFF" w:rsidRDefault="00A86B12" w14:paraId="089C92F9" wp14:textId="77777777">
            <w:pPr>
              <w:spacing w:line="240" w:lineRule="auto"/>
              <w:jc w:val="center"/>
              <w:rPr>
                <w:rFonts w:ascii="Cambria" w:hAnsi="Cambria" w:eastAsia="Cambria" w:cs="Cambria"/>
                <w:sz w:val="20"/>
                <w:szCs w:val="20"/>
              </w:rPr>
            </w:pPr>
            <w:r>
              <w:rPr>
                <w:rFonts w:ascii="Cambria" w:hAnsi="Cambria" w:eastAsia="Cambria" w:cs="Cambria"/>
                <w:sz w:val="20"/>
                <w:szCs w:val="20"/>
              </w:rPr>
              <w:t>Midterm/Final</w:t>
            </w:r>
          </w:p>
        </w:tc>
        <w:tc>
          <w:tcPr>
            <w:tcW w:w="1031"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36EFF" w:rsidRDefault="00A86B12" w14:paraId="434B6B21" wp14:textId="77777777">
            <w:pPr>
              <w:spacing w:line="240" w:lineRule="auto"/>
              <w:jc w:val="center"/>
              <w:rPr>
                <w:rFonts w:ascii="Cambria" w:hAnsi="Cambria" w:eastAsia="Cambria" w:cs="Cambria"/>
                <w:sz w:val="20"/>
                <w:szCs w:val="20"/>
              </w:rPr>
            </w:pPr>
            <w:r>
              <w:rPr>
                <w:rFonts w:ascii="Cambria" w:hAnsi="Cambria" w:eastAsia="Cambria" w:cs="Cambria"/>
                <w:sz w:val="20"/>
                <w:szCs w:val="20"/>
              </w:rPr>
              <w:t>10%</w:t>
            </w:r>
          </w:p>
        </w:tc>
        <w:tc>
          <w:tcPr>
            <w:tcW w:w="7035"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cPr>
          <w:p w:rsidR="00B36EFF" w:rsidP="4799166A" w:rsidRDefault="00A86B12" w14:paraId="07C7882D" wp14:textId="42D9F40A">
            <w:pPr>
              <w:pStyle w:val="Normal"/>
              <w:spacing w:line="240" w:lineRule="auto"/>
              <w:rPr>
                <w:rFonts w:ascii="Cambria" w:hAnsi="Cambria" w:eastAsia="Cambria" w:cs="Cambria"/>
                <w:noProof w:val="0"/>
                <w:sz w:val="20"/>
                <w:szCs w:val="20"/>
                <w:lang w:val="en"/>
              </w:rPr>
            </w:pPr>
            <w:r w:rsidRPr="628D8C3A" w:rsidR="37E700C6">
              <w:rPr>
                <w:rFonts w:ascii="Cambria" w:hAnsi="Cambria" w:eastAsia="Cambria" w:cs="Cambria"/>
                <w:b w:val="0"/>
                <w:bCs w:val="0"/>
                <w:i w:val="0"/>
                <w:iCs w:val="0"/>
                <w:caps w:val="0"/>
                <w:smallCaps w:val="0"/>
                <w:noProof w:val="0"/>
                <w:color w:val="000000" w:themeColor="text1" w:themeTint="FF" w:themeShade="FF"/>
                <w:sz w:val="19"/>
                <w:szCs w:val="19"/>
                <w:lang w:val="en"/>
              </w:rPr>
              <w:t>A Final Exam is given at the end of the semester</w:t>
            </w:r>
            <w:r w:rsidRPr="628D8C3A" w:rsidR="37E700C6">
              <w:rPr>
                <w:rFonts w:ascii="Cambria" w:hAnsi="Cambria" w:eastAsia="Cambria" w:cs="Cambria"/>
                <w:b w:val="0"/>
                <w:bCs w:val="0"/>
                <w:i w:val="0"/>
                <w:iCs w:val="0"/>
                <w:caps w:val="0"/>
                <w:smallCaps w:val="0"/>
                <w:noProof w:val="0"/>
                <w:color w:val="000000" w:themeColor="text1" w:themeTint="FF" w:themeShade="FF"/>
                <w:sz w:val="19"/>
                <w:szCs w:val="19"/>
                <w:lang w:val="en"/>
              </w:rPr>
              <w:t xml:space="preserve"> that counts as </w:t>
            </w:r>
            <w:r w:rsidRPr="628D8C3A" w:rsidR="5B239BB3">
              <w:rPr>
                <w:rFonts w:ascii="Cambria" w:hAnsi="Cambria" w:eastAsia="Cambria" w:cs="Cambria"/>
                <w:b w:val="0"/>
                <w:bCs w:val="0"/>
                <w:i w:val="0"/>
                <w:iCs w:val="0"/>
                <w:caps w:val="0"/>
                <w:smallCaps w:val="0"/>
                <w:noProof w:val="0"/>
                <w:color w:val="000000" w:themeColor="text1" w:themeTint="FF" w:themeShade="FF"/>
                <w:sz w:val="19"/>
                <w:szCs w:val="19"/>
                <w:lang w:val="en"/>
              </w:rPr>
              <w:t>2</w:t>
            </w:r>
            <w:r w:rsidRPr="628D8C3A" w:rsidR="37E700C6">
              <w:rPr>
                <w:rFonts w:ascii="Cambria" w:hAnsi="Cambria" w:eastAsia="Cambria" w:cs="Cambria"/>
                <w:b w:val="0"/>
                <w:bCs w:val="0"/>
                <w:i w:val="0"/>
                <w:iCs w:val="0"/>
                <w:caps w:val="0"/>
                <w:smallCaps w:val="0"/>
                <w:noProof w:val="0"/>
                <w:color w:val="000000" w:themeColor="text1" w:themeTint="FF" w:themeShade="FF"/>
                <w:sz w:val="19"/>
                <w:szCs w:val="19"/>
                <w:lang w:val="en"/>
              </w:rPr>
              <w:t xml:space="preserve">0%, while the formative and summative is then averaged to be the other </w:t>
            </w:r>
            <w:r w:rsidRPr="628D8C3A" w:rsidR="367FA5D5">
              <w:rPr>
                <w:rFonts w:ascii="Cambria" w:hAnsi="Cambria" w:eastAsia="Cambria" w:cs="Cambria"/>
                <w:b w:val="0"/>
                <w:bCs w:val="0"/>
                <w:i w:val="0"/>
                <w:iCs w:val="0"/>
                <w:caps w:val="0"/>
                <w:smallCaps w:val="0"/>
                <w:noProof w:val="0"/>
                <w:color w:val="000000" w:themeColor="text1" w:themeTint="FF" w:themeShade="FF"/>
                <w:sz w:val="19"/>
                <w:szCs w:val="19"/>
                <w:lang w:val="en"/>
              </w:rPr>
              <w:t>8</w:t>
            </w:r>
            <w:r w:rsidRPr="628D8C3A" w:rsidR="37E700C6">
              <w:rPr>
                <w:rFonts w:ascii="Cambria" w:hAnsi="Cambria" w:eastAsia="Cambria" w:cs="Cambria"/>
                <w:b w:val="0"/>
                <w:bCs w:val="0"/>
                <w:i w:val="0"/>
                <w:iCs w:val="0"/>
                <w:caps w:val="0"/>
                <w:smallCaps w:val="0"/>
                <w:noProof w:val="0"/>
                <w:color w:val="000000" w:themeColor="text1" w:themeTint="FF" w:themeShade="FF"/>
                <w:sz w:val="19"/>
                <w:szCs w:val="19"/>
                <w:lang w:val="en"/>
              </w:rPr>
              <w:t>0%</w:t>
            </w:r>
          </w:p>
        </w:tc>
      </w:tr>
    </w:tbl>
    <w:p xmlns:wp14="http://schemas.microsoft.com/office/word/2010/wordml" w:rsidR="00B36EFF" w:rsidRDefault="00B36EFF" w14:paraId="44EAFD9C" wp14:textId="77777777">
      <w:pPr>
        <w:spacing w:line="240" w:lineRule="auto"/>
        <w:rPr>
          <w:rFonts w:ascii="Cambria" w:hAnsi="Cambria" w:eastAsia="Cambria" w:cs="Cambria"/>
          <w:b/>
          <w:i/>
          <w:sz w:val="20"/>
          <w:szCs w:val="20"/>
        </w:rPr>
      </w:pPr>
    </w:p>
    <w:p xmlns:wp14="http://schemas.microsoft.com/office/word/2010/wordml" w:rsidR="00B36EFF" w:rsidRDefault="00A86B12" w14:paraId="549205E1" wp14:textId="77777777">
      <w:pPr>
        <w:spacing w:line="240" w:lineRule="auto"/>
        <w:rPr>
          <w:rFonts w:ascii="Cambria" w:hAnsi="Cambria" w:eastAsia="Cambria" w:cs="Cambria"/>
          <w:sz w:val="20"/>
          <w:szCs w:val="20"/>
        </w:rPr>
      </w:pPr>
      <w:r>
        <w:rPr>
          <w:rFonts w:ascii="Cambria" w:hAnsi="Cambria" w:eastAsia="Cambria" w:cs="Cambria"/>
          <w:b/>
          <w:i/>
          <w:sz w:val="20"/>
          <w:szCs w:val="20"/>
        </w:rPr>
        <w:t>***Please let me know if at any point you have technology issues. Your communication with me is essential to making this school year successful and meaningful.</w:t>
      </w:r>
    </w:p>
    <w:p xmlns:wp14="http://schemas.microsoft.com/office/word/2010/wordml" w:rsidR="00B36EFF" w:rsidRDefault="00B36EFF" w14:paraId="4B94D5A5" wp14:textId="77777777">
      <w:pPr>
        <w:spacing w:line="240" w:lineRule="auto"/>
        <w:rPr>
          <w:rFonts w:ascii="Cambria" w:hAnsi="Cambria" w:eastAsia="Cambria" w:cs="Cambria"/>
          <w:sz w:val="20"/>
          <w:szCs w:val="20"/>
        </w:rPr>
      </w:pPr>
    </w:p>
    <w:p xmlns:wp14="http://schemas.microsoft.com/office/word/2010/wordml" w:rsidR="00B36EFF" w:rsidP="1ED0B04F" w:rsidRDefault="00A86B12" w14:paraId="210AF58D" wp14:textId="77777777">
      <w:pPr>
        <w:spacing w:line="240" w:lineRule="auto"/>
        <w:rPr>
          <w:rFonts w:ascii="Cambria" w:hAnsi="Cambria" w:eastAsia="Cambria" w:cs="Cambria"/>
          <w:sz w:val="20"/>
          <w:szCs w:val="20"/>
          <w:lang w:val="en-US"/>
        </w:rPr>
      </w:pPr>
      <w:r w:rsidRPr="1ED0B04F" w:rsidR="00A86B12">
        <w:rPr>
          <w:rFonts w:ascii="Cambria" w:hAnsi="Cambria" w:eastAsia="Cambria" w:cs="Cambria"/>
          <w:sz w:val="20"/>
          <w:szCs w:val="20"/>
          <w:lang w:val="en-US"/>
        </w:rPr>
        <w:t>Student Signature: ________________________________ Parent</w:t>
      </w:r>
      <w:r w:rsidRPr="1ED0B04F" w:rsidR="00A86B12">
        <w:rPr>
          <w:rFonts w:ascii="Cambria" w:hAnsi="Cambria" w:eastAsia="Cambria" w:cs="Cambria"/>
          <w:sz w:val="20"/>
          <w:szCs w:val="20"/>
          <w:lang w:val="en-US"/>
        </w:rPr>
        <w:t>/Guardian Signature:___________________________________________</w:t>
      </w:r>
      <w:r>
        <w:tab/>
      </w:r>
      <w:r>
        <w:tab/>
      </w:r>
      <w:r>
        <w:tab/>
      </w:r>
      <w:r>
        <w:tab/>
      </w:r>
      <w:r>
        <w:tab/>
      </w:r>
      <w:r>
        <w:tab/>
      </w:r>
      <w:r>
        <w:tab/>
      </w:r>
      <w:r>
        <w:tab/>
      </w:r>
      <w:r>
        <w:tab/>
      </w:r>
    </w:p>
    <w:p xmlns:wp14="http://schemas.microsoft.com/office/word/2010/wordml" w:rsidR="00B36EFF" w:rsidP="1ED0B04F" w:rsidRDefault="00A86B12" w14:paraId="3DEEC669" wp14:textId="1CD12B24">
      <w:pPr>
        <w:spacing w:line="240" w:lineRule="auto"/>
        <w:ind w:left="3600"/>
        <w:rPr>
          <w:rFonts w:ascii="Cambria" w:hAnsi="Cambria" w:eastAsia="Cambria" w:cs="Cambria"/>
          <w:sz w:val="20"/>
          <w:szCs w:val="20"/>
          <w:lang w:val="en-US"/>
        </w:rPr>
      </w:pPr>
      <w:r w:rsidRPr="1ED0B04F" w:rsidR="00A86B12">
        <w:rPr>
          <w:rFonts w:ascii="Cambria" w:hAnsi="Cambria" w:eastAsia="Cambria" w:cs="Cambria"/>
          <w:sz w:val="20"/>
          <w:szCs w:val="20"/>
          <w:lang w:val="en-US"/>
        </w:rPr>
        <w:t xml:space="preserve">          Parent/Guardian Email </w:t>
      </w:r>
      <w:r w:rsidRPr="1ED0B04F" w:rsidR="00A86B12">
        <w:rPr>
          <w:rFonts w:ascii="Cambria" w:hAnsi="Cambria" w:eastAsia="Cambria" w:cs="Cambria"/>
          <w:sz w:val="20"/>
          <w:szCs w:val="20"/>
          <w:lang w:val="en-US"/>
        </w:rPr>
        <w:t>Address:_</w:t>
      </w:r>
      <w:r w:rsidRPr="1ED0B04F" w:rsidR="00A86B12">
        <w:rPr>
          <w:rFonts w:ascii="Cambria" w:hAnsi="Cambria" w:eastAsia="Cambria" w:cs="Cambria"/>
          <w:sz w:val="20"/>
          <w:szCs w:val="20"/>
          <w:lang w:val="en-US"/>
        </w:rPr>
        <w:t>_____________________________________</w:t>
      </w:r>
    </w:p>
    <w:sectPr w:rsidR="00B36EFF">
      <w:pgSz w:w="12240" w:h="15840" w:orient="portrait"/>
      <w:pgMar w:top="0" w:right="288" w:bottom="288" w:left="288"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BE126C"/>
    <w:multiLevelType w:val="multilevel"/>
    <w:tmpl w:val="FFFFFFFF"/>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3CFC3F6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9381D4E"/>
    <w:multiLevelType w:val="multilevel"/>
    <w:tmpl w:val="FFFFFFFF"/>
    <w:lvl w:ilvl="0">
      <w:start w:val="1"/>
      <w:numFmt w:val="bullet"/>
      <w:lvlText w:val="●"/>
      <w:lvlJc w:val="left"/>
      <w:pPr>
        <w:ind w:left="720" w:hanging="360"/>
      </w:pPr>
      <w:rPr>
        <w:rFonts w:ascii="Arial" w:hAnsi="Arial" w:eastAsia="Arial" w:cs="Arial"/>
        <w:sz w:val="20"/>
        <w:szCs w:val="20"/>
      </w:rPr>
    </w:lvl>
    <w:lvl w:ilvl="1">
      <w:start w:val="1"/>
      <w:numFmt w:val="bullet"/>
      <w:lvlText w:val="●"/>
      <w:lvlJc w:val="left"/>
      <w:pPr>
        <w:ind w:left="1440" w:hanging="360"/>
      </w:pPr>
      <w:rPr>
        <w:rFonts w:ascii="Arial" w:hAnsi="Arial" w:eastAsia="Arial" w:cs="Arial"/>
        <w:sz w:val="20"/>
        <w:szCs w:val="20"/>
      </w:rPr>
    </w:lvl>
    <w:lvl w:ilvl="2">
      <w:start w:val="1"/>
      <w:numFmt w:val="bullet"/>
      <w:lvlText w:val="●"/>
      <w:lvlJc w:val="left"/>
      <w:pPr>
        <w:ind w:left="2160" w:hanging="360"/>
      </w:pPr>
      <w:rPr>
        <w:rFonts w:ascii="Arial" w:hAnsi="Arial" w:eastAsia="Arial" w:cs="Arial"/>
        <w:sz w:val="20"/>
        <w:szCs w:val="20"/>
      </w:rPr>
    </w:lvl>
    <w:lvl w:ilvl="3">
      <w:start w:val="1"/>
      <w:numFmt w:val="bullet"/>
      <w:lvlText w:val="●"/>
      <w:lvlJc w:val="left"/>
      <w:pPr>
        <w:ind w:left="2880" w:hanging="360"/>
      </w:pPr>
      <w:rPr>
        <w:rFonts w:ascii="Arial" w:hAnsi="Arial" w:eastAsia="Arial" w:cs="Arial"/>
        <w:sz w:val="20"/>
        <w:szCs w:val="20"/>
      </w:rPr>
    </w:lvl>
    <w:lvl w:ilvl="4">
      <w:start w:val="1"/>
      <w:numFmt w:val="bullet"/>
      <w:lvlText w:val="●"/>
      <w:lvlJc w:val="left"/>
      <w:pPr>
        <w:ind w:left="3600" w:hanging="360"/>
      </w:pPr>
      <w:rPr>
        <w:rFonts w:ascii="Arial" w:hAnsi="Arial" w:eastAsia="Arial" w:cs="Arial"/>
        <w:sz w:val="20"/>
        <w:szCs w:val="20"/>
      </w:rPr>
    </w:lvl>
    <w:lvl w:ilvl="5">
      <w:start w:val="1"/>
      <w:numFmt w:val="bullet"/>
      <w:lvlText w:val="●"/>
      <w:lvlJc w:val="left"/>
      <w:pPr>
        <w:ind w:left="4320" w:hanging="360"/>
      </w:pPr>
      <w:rPr>
        <w:rFonts w:ascii="Arial" w:hAnsi="Arial" w:eastAsia="Arial" w:cs="Arial"/>
        <w:sz w:val="20"/>
        <w:szCs w:val="20"/>
      </w:rPr>
    </w:lvl>
    <w:lvl w:ilvl="6">
      <w:start w:val="1"/>
      <w:numFmt w:val="bullet"/>
      <w:lvlText w:val="●"/>
      <w:lvlJc w:val="left"/>
      <w:pPr>
        <w:ind w:left="5040" w:hanging="360"/>
      </w:pPr>
      <w:rPr>
        <w:rFonts w:ascii="Arial" w:hAnsi="Arial" w:eastAsia="Arial" w:cs="Arial"/>
        <w:sz w:val="20"/>
        <w:szCs w:val="20"/>
      </w:rPr>
    </w:lvl>
    <w:lvl w:ilvl="7">
      <w:start w:val="1"/>
      <w:numFmt w:val="bullet"/>
      <w:lvlText w:val="●"/>
      <w:lvlJc w:val="left"/>
      <w:pPr>
        <w:ind w:left="5760" w:hanging="360"/>
      </w:pPr>
      <w:rPr>
        <w:rFonts w:ascii="Arial" w:hAnsi="Arial" w:eastAsia="Arial" w:cs="Arial"/>
        <w:sz w:val="20"/>
        <w:szCs w:val="20"/>
      </w:rPr>
    </w:lvl>
    <w:lvl w:ilvl="8">
      <w:start w:val="1"/>
      <w:numFmt w:val="bullet"/>
      <w:lvlText w:val="●"/>
      <w:lvlJc w:val="left"/>
      <w:pPr>
        <w:ind w:left="6480" w:hanging="360"/>
      </w:pPr>
      <w:rPr>
        <w:rFonts w:ascii="Arial" w:hAnsi="Arial" w:eastAsia="Arial" w:cs="Arial"/>
        <w:sz w:val="20"/>
        <w:szCs w:val="20"/>
      </w:rPr>
    </w:lvl>
  </w:abstractNum>
  <w:num w:numId="1" w16cid:durableId="1774007205">
    <w:abstractNumId w:val="0"/>
  </w:num>
  <w:num w:numId="2" w16cid:durableId="2018463922">
    <w:abstractNumId w:val="1"/>
  </w:num>
  <w:num w:numId="3" w16cid:durableId="945577430">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6EFF"/>
    <w:rsid w:val="00A86B12"/>
    <w:rsid w:val="00B36EFF"/>
    <w:rsid w:val="1082502D"/>
    <w:rsid w:val="1403FAD5"/>
    <w:rsid w:val="1526B2FA"/>
    <w:rsid w:val="1ED0B04F"/>
    <w:rsid w:val="30AC4369"/>
    <w:rsid w:val="324813CA"/>
    <w:rsid w:val="33E3E42B"/>
    <w:rsid w:val="34A09503"/>
    <w:rsid w:val="367FA5D5"/>
    <w:rsid w:val="370009CD"/>
    <w:rsid w:val="37E700C6"/>
    <w:rsid w:val="4496E05E"/>
    <w:rsid w:val="4799166A"/>
    <w:rsid w:val="4C315669"/>
    <w:rsid w:val="4D3EA811"/>
    <w:rsid w:val="554E226A"/>
    <w:rsid w:val="56C2ABE6"/>
    <w:rsid w:val="5B239BB3"/>
    <w:rsid w:val="5C4DCACC"/>
    <w:rsid w:val="628D8C3A"/>
    <w:rsid w:val="641D0238"/>
    <w:rsid w:val="6508D7A5"/>
    <w:rsid w:val="6AA5AFF7"/>
    <w:rsid w:val="6B62B1E6"/>
    <w:rsid w:val="71CE4D46"/>
    <w:rsid w:val="73B34FF3"/>
    <w:rsid w:val="74B63101"/>
    <w:rsid w:val="759466B5"/>
    <w:rsid w:val="75FBAFD1"/>
    <w:rsid w:val="76985A12"/>
    <w:rsid w:val="7C8A96A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5E558EB4"/>
  <w15:docId w15:val="{47161DE0-CC6F-4A95-88EE-C3E20FDCD7C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Arial" w:hAnsi="Arial" w:eastAsia="Arial" w:cs="Arial"/>
        <w:sz w:val="22"/>
        <w:szCs w:val="22"/>
        <w:lang w:val="en" w:eastAsia="ja-JP"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styleId="a" w:customStyle="1">
    <w:basedOn w:val="TableNormal"/>
    <w:tblPr>
      <w:tblStyleRowBandSize w:val="1"/>
      <w:tblStyleColBandSize w:val="1"/>
      <w:tblCellMar>
        <w:left w:w="0" w:type="dxa"/>
        <w:right w:w="0" w:type="dxa"/>
      </w:tblCellMar>
    </w:tbl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webSettings" Target="webSettings.xml" Id="rId4" /><Relationship Type="http://schemas.openxmlformats.org/officeDocument/2006/relationships/hyperlink" Target="mailto:jhawn@cartersvilleschools.org" TargetMode="External" Id="R1b46bf743103457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Jennilynn Hawn</lastModifiedBy>
  <revision>7</revision>
  <dcterms:created xsi:type="dcterms:W3CDTF">2023-07-25T18:40:00.0000000Z</dcterms:created>
  <dcterms:modified xsi:type="dcterms:W3CDTF">2024-07-25T19:00:59.7786848Z</dcterms:modified>
</coreProperties>
</file>